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EC31" w14:textId="3E21A4F3" w:rsidR="00352282" w:rsidRPr="00236BA3" w:rsidRDefault="00352282" w:rsidP="00236B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  <w14:ligatures w14:val="none"/>
        </w:rPr>
      </w:pPr>
      <w:r w:rsidRPr="00236BA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  <w14:ligatures w14:val="none"/>
        </w:rPr>
        <w:t>ПРЕСС - РЕЛИЗ</w:t>
      </w:r>
    </w:p>
    <w:p w14:paraId="0E03F08D" w14:textId="7355AD4A" w:rsidR="00352282" w:rsidRPr="00236BA3" w:rsidRDefault="00352282" w:rsidP="00236B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  <w14:ligatures w14:val="none"/>
        </w:rPr>
      </w:pPr>
      <w:r w:rsidRPr="00236BA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  <w14:ligatures w14:val="none"/>
        </w:rPr>
        <w:t>14 ноября - Всемирный день борьбы с диабетом</w:t>
      </w:r>
    </w:p>
    <w:p w14:paraId="4ADDE832" w14:textId="77777777" w:rsidR="00352282" w:rsidRPr="00236BA3" w:rsidRDefault="00352282" w:rsidP="00236BA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  <w14:ligatures w14:val="none"/>
        </w:rPr>
      </w:pPr>
    </w:p>
    <w:p w14:paraId="759AFFB1" w14:textId="77777777" w:rsidR="00352282" w:rsidRPr="00236BA3" w:rsidRDefault="00352282" w:rsidP="0023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36BA3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14 ноября проходит Всемирный День Диабета. Сахарный диабет (СД) занимает приоритетное место среди международных медико-социальных задач, стоящих перед здравоохранением. По данным Международной диабетической федерации, в 2021 году количество пациентов с СД в мире превысило 463 миллиона, при этом предполагается, что каждый второй пациент не выявлен.</w:t>
      </w:r>
    </w:p>
    <w:p w14:paraId="56503258" w14:textId="77777777" w:rsidR="00352282" w:rsidRPr="00236BA3" w:rsidRDefault="00352282" w:rsidP="0023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36BA3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 Республике Беларусь на начало текущего года состояло под наблюдением 379 510 пациентов с СД, из них 19 252 с СД 1 типа, 356 396 с СД 2 типа. Ежегодный прирост числа пациентов с СД в нашей стране составляет 5-8 %. За последние 20 лет количество пациентов с СД увеличилось в 3 раза.</w:t>
      </w:r>
    </w:p>
    <w:p w14:paraId="5DA83C59" w14:textId="77777777" w:rsidR="00352282" w:rsidRPr="00236BA3" w:rsidRDefault="00352282" w:rsidP="0023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36BA3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Растущее число людей, болеющих диабетом, создаёт дополнительную нагрузку на системы здравоохранения. Медицинский работники должны знать, как заподозрить и диагностировать заболевание на ранней стадии и обеспечить наилучший уход, в то время как сами пациенты должны быть обучены для понимания своего состояния и выполнения ежедневных мероприятий по самоконтролю и уходу за собой.</w:t>
      </w:r>
    </w:p>
    <w:p w14:paraId="1A200F21" w14:textId="77777777" w:rsidR="00352282" w:rsidRPr="00236BA3" w:rsidRDefault="00352282" w:rsidP="0023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36BA3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Миллионы людей с диабетом ежедневно сталкиваются с трудностями в управлении своим состоянием дома, на работе и в школе. Они должны быть стойкими, организованными и ответственными, что влияет как на их физическое, так и на психическое благополучие. Лечение диабета часто фокусируется только на уровне сахара в крови, оставляя многих наедине с другими проблемами.</w:t>
      </w:r>
    </w:p>
    <w:p w14:paraId="5AF134EF" w14:textId="77777777" w:rsidR="00352282" w:rsidRPr="00236BA3" w:rsidRDefault="00352282" w:rsidP="0023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36BA3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Международная федерация диабета ежегодно определяет девиз и главное направление медико-социальных мероприятий, приуроченных к Всемирному Дню Диабета.  По данным федерации, 36% пациентов с диабетом испытывают стресс, связанный с наличием у них этого заболевания, 63% утверждают, что страх развития осложнений, связанных с диабетом, влияет на их благополучие и 28% отмечают, что им трудно сохранять позитивный настрой по отношению к своему заболеванию. Именно поэтому тема Всемирного дня диабета 2024-2026 - «Диабет и благополучие». Идея данного лозунга заключается в том, что при наличии надлежащего доступа к лечению диабета и поддержке благополучия у каждого человека с диабетом есть шанс жить хорошо.</w:t>
      </w:r>
    </w:p>
    <w:p w14:paraId="7288ADC1" w14:textId="77777777" w:rsidR="00352282" w:rsidRPr="00236BA3" w:rsidRDefault="00352282" w:rsidP="0023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36BA3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В ноябре 2024 года в рамках республиканской акции, приуроченной ко Всемирному Дню Диабета, планируется проведение мероприятий, направленных на раннее выявление факторов риска развития СД, выявление начальных стадий нарушений углеводного обмена, повышение уровня знаний о диабете как среди пациентов, так и среди специалистов здравоохранения, оценку уровня медико-социального благополучия пациентов с диабетом.</w:t>
      </w:r>
    </w:p>
    <w:p w14:paraId="007ECBC3" w14:textId="2BFBB5CF" w:rsidR="00352282" w:rsidRDefault="00352282" w:rsidP="0023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  <w:r w:rsidRPr="00236BA3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Среди приоритетных направлений в развитии </w:t>
      </w:r>
      <w:proofErr w:type="spellStart"/>
      <w:r w:rsidRPr="00236BA3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>диабетологической</w:t>
      </w:r>
      <w:proofErr w:type="spellEnd"/>
      <w:r w:rsidRPr="00236BA3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  <w:t xml:space="preserve"> помощи в Республике Беларусь – улучшение преемственности в работе со смежными специалистами, врачами общей практики), информирование населения о факторах риска, возможностях раннего выявления и профилактики заболевания, диагностики и профилактики осложнений, повышение мотивации пациентов к самоконтролю, использование современных медицинских технологий в диагностике, лечении и наблюдении пациентов.</w:t>
      </w:r>
    </w:p>
    <w:p w14:paraId="727A819D" w14:textId="77777777" w:rsidR="00236BA3" w:rsidRDefault="00236BA3" w:rsidP="00236B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ru-RU"/>
          <w14:ligatures w14:val="none"/>
        </w:rPr>
      </w:pPr>
    </w:p>
    <w:p w14:paraId="40030981" w14:textId="301EC5DA" w:rsidR="0005238B" w:rsidRPr="00236BA3" w:rsidRDefault="00236BA3" w:rsidP="00236BA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Фельдшер-</w:t>
      </w:r>
      <w:proofErr w:type="spellStart"/>
      <w:r>
        <w:rPr>
          <w:color w:val="000000" w:themeColor="text1"/>
          <w:sz w:val="28"/>
          <w:szCs w:val="28"/>
        </w:rPr>
        <w:t>валеолог</w:t>
      </w:r>
      <w:proofErr w:type="spellEnd"/>
      <w:r>
        <w:rPr>
          <w:color w:val="000000" w:themeColor="text1"/>
          <w:sz w:val="28"/>
          <w:szCs w:val="28"/>
        </w:rPr>
        <w:t xml:space="preserve"> Борисовской ЦРБ                 </w:t>
      </w:r>
      <w:r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    </w:t>
      </w:r>
      <w:proofErr w:type="spellStart"/>
      <w:r>
        <w:rPr>
          <w:color w:val="000000" w:themeColor="text1"/>
          <w:sz w:val="28"/>
          <w:szCs w:val="28"/>
        </w:rPr>
        <w:t>Н.В.Симанович</w:t>
      </w:r>
      <w:proofErr w:type="spellEnd"/>
    </w:p>
    <w:sectPr w:rsidR="0005238B" w:rsidRPr="00236BA3" w:rsidSect="00236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8B"/>
    <w:rsid w:val="0005238B"/>
    <w:rsid w:val="00236BA3"/>
    <w:rsid w:val="00352282"/>
    <w:rsid w:val="007C7CE1"/>
    <w:rsid w:val="00AC05FC"/>
    <w:rsid w:val="00BE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0FDD"/>
  <w15:chartTrackingRefBased/>
  <w15:docId w15:val="{118B9261-F911-4C19-8F84-753F5E56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Елена Ксензова</cp:lastModifiedBy>
  <cp:revision>3</cp:revision>
  <dcterms:created xsi:type="dcterms:W3CDTF">2024-11-12T10:27:00Z</dcterms:created>
  <dcterms:modified xsi:type="dcterms:W3CDTF">2024-11-12T12:00:00Z</dcterms:modified>
</cp:coreProperties>
</file>